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1E" w:rsidRDefault="002B651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WNIOSKODAWCA</w:t>
      </w:r>
    </w:p>
    <w:p w:rsidR="002B651E" w:rsidRDefault="002B651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2B651E" w:rsidRDefault="002B651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……………………………………………..</w:t>
      </w:r>
      <w:bookmarkStart w:id="0" w:name="_GoBack"/>
      <w:bookmarkEnd w:id="0"/>
    </w:p>
    <w:p w:rsidR="00196BE0" w:rsidRDefault="00196B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BE0">
        <w:rPr>
          <w:rFonts w:ascii="Times New Roman" w:hAnsi="Times New Roman" w:cs="Times New Roman"/>
          <w:sz w:val="24"/>
          <w:szCs w:val="24"/>
          <w:lang w:val="pl-PL"/>
        </w:rPr>
        <w:t>/imię i nazwisko wnioskodawcy, adres/</w:t>
      </w:r>
    </w:p>
    <w:p w:rsidR="002B651E" w:rsidRDefault="00196BE0" w:rsidP="002B651E">
      <w:pPr>
        <w:spacing w:after="0" w:line="36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B651E">
        <w:rPr>
          <w:rFonts w:ascii="Times New Roman" w:hAnsi="Times New Roman" w:cs="Times New Roman"/>
          <w:b/>
          <w:bCs/>
          <w:sz w:val="24"/>
          <w:szCs w:val="24"/>
          <w:lang w:val="pl-PL"/>
        </w:rPr>
        <w:t>BURMISTRZ</w:t>
      </w:r>
      <w:r w:rsidR="002B651E" w:rsidRPr="002B65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B65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BOJANOWA </w:t>
      </w:r>
    </w:p>
    <w:p w:rsidR="002B651E" w:rsidRDefault="00196BE0" w:rsidP="002B651E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B651E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Rynek 12</w:t>
      </w:r>
    </w:p>
    <w:p w:rsidR="008C4230" w:rsidRPr="002B651E" w:rsidRDefault="00196BE0" w:rsidP="002B651E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B651E">
        <w:rPr>
          <w:rFonts w:ascii="Times New Roman" w:hAnsi="Times New Roman" w:cs="Times New Roman"/>
          <w:b/>
          <w:bCs/>
          <w:sz w:val="24"/>
          <w:szCs w:val="24"/>
          <w:lang w:val="pl-PL"/>
        </w:rPr>
        <w:t>63-940 Bojanowo</w:t>
      </w:r>
    </w:p>
    <w:p w:rsidR="008C4230" w:rsidRDefault="008C4230" w:rsidP="008C423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4230" w:rsidRDefault="00196BE0" w:rsidP="008C423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96BE0">
        <w:rPr>
          <w:rFonts w:ascii="Times New Roman" w:hAnsi="Times New Roman" w:cs="Times New Roman"/>
          <w:sz w:val="24"/>
          <w:szCs w:val="24"/>
          <w:lang w:val="pl-PL"/>
        </w:rPr>
        <w:t>WNIOSEK O WYDANIE DECYZJI O ŚRODOWISKOWYCH UWARUNKOWANIACHZGODY NA REALIZACJĘ PRZEDSIĘWZIĘCIA*</w:t>
      </w:r>
    </w:p>
    <w:p w:rsidR="005B4CEC" w:rsidRDefault="008C4230" w:rsidP="005B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BE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olegającego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na..........................................................................................................</w:t>
      </w:r>
      <w:r w:rsidR="005B4CEC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:rsidR="005B4CEC" w:rsidRDefault="005B4CEC" w:rsidP="005B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realizowanego na działce/</w:t>
      </w:r>
      <w:proofErr w:type="spellStart"/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kach</w:t>
      </w:r>
      <w:proofErr w:type="spellEnd"/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proofErr w:type="spellStart"/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ewid</w:t>
      </w:r>
      <w:proofErr w:type="spellEnd"/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: 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</w:t>
      </w:r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w obrębie: 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</w:t>
      </w:r>
      <w:r w:rsidR="00196BE0" w:rsidRPr="00196BE0">
        <w:rPr>
          <w:rFonts w:ascii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</w:t>
      </w:r>
    </w:p>
    <w:p w:rsidR="005B4CEC" w:rsidRPr="002B651E" w:rsidRDefault="00196BE0" w:rsidP="005B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BE0">
        <w:rPr>
          <w:rFonts w:ascii="Times New Roman" w:hAnsi="Times New Roman" w:cs="Times New Roman"/>
          <w:sz w:val="24"/>
          <w:szCs w:val="24"/>
          <w:lang w:val="pl-PL"/>
        </w:rPr>
        <w:t xml:space="preserve">Przedsięwzięcie, zgodnie z §........ust.........pkt........rozporządzenia Rady Ministrów z dnia </w:t>
      </w:r>
      <w:r w:rsidR="008C4230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196B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4230">
        <w:rPr>
          <w:rFonts w:ascii="Times New Roman" w:hAnsi="Times New Roman" w:cs="Times New Roman"/>
          <w:sz w:val="24"/>
          <w:szCs w:val="24"/>
          <w:lang w:val="pl-PL"/>
        </w:rPr>
        <w:t>września</w:t>
      </w:r>
      <w:r w:rsidRPr="00196BE0">
        <w:rPr>
          <w:rFonts w:ascii="Times New Roman" w:hAnsi="Times New Roman" w:cs="Times New Roman"/>
          <w:sz w:val="24"/>
          <w:szCs w:val="24"/>
          <w:lang w:val="pl-PL"/>
        </w:rPr>
        <w:t xml:space="preserve"> 201</w:t>
      </w:r>
      <w:r w:rsidR="0001459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196BE0">
        <w:rPr>
          <w:rFonts w:ascii="Times New Roman" w:hAnsi="Times New Roman" w:cs="Times New Roman"/>
          <w:sz w:val="24"/>
          <w:szCs w:val="24"/>
          <w:lang w:val="pl-PL"/>
        </w:rPr>
        <w:t xml:space="preserve">r.w sprawie przedsięwzięć mogących znacząco oddziaływać na środowisko ( Dz.U. </w:t>
      </w:r>
      <w:r w:rsidRPr="002B651E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014591" w:rsidRPr="002B651E"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Pr="002B651E">
        <w:rPr>
          <w:rFonts w:ascii="Times New Roman" w:hAnsi="Times New Roman" w:cs="Times New Roman"/>
          <w:sz w:val="24"/>
          <w:szCs w:val="24"/>
          <w:lang w:val="pl-PL"/>
        </w:rPr>
        <w:t xml:space="preserve"> poz. </w:t>
      </w:r>
      <w:r w:rsidR="00014591" w:rsidRPr="002B651E">
        <w:rPr>
          <w:rFonts w:ascii="Times New Roman" w:hAnsi="Times New Roman" w:cs="Times New Roman"/>
          <w:sz w:val="24"/>
          <w:szCs w:val="24"/>
          <w:lang w:val="pl-PL"/>
        </w:rPr>
        <w:t>1839</w:t>
      </w:r>
      <w:r w:rsidRPr="002B651E">
        <w:rPr>
          <w:rFonts w:ascii="Times New Roman" w:hAnsi="Times New Roman" w:cs="Times New Roman"/>
          <w:sz w:val="24"/>
          <w:szCs w:val="24"/>
          <w:lang w:val="pl-PL"/>
        </w:rPr>
        <w:t xml:space="preserve"> ze zm.) kwalifikuje się jako przedsięwzięcie mogące potencjalnie/znacząco*oddziaływać na środowisko.</w:t>
      </w:r>
      <w:r w:rsidR="008C4230" w:rsidRPr="002B65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B4CEC" w:rsidRPr="002B651E" w:rsidRDefault="005B4CEC" w:rsidP="005B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4591" w:rsidRPr="002B651E" w:rsidRDefault="00196BE0" w:rsidP="005B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51E">
        <w:rPr>
          <w:rFonts w:ascii="Times New Roman" w:hAnsi="Times New Roman" w:cs="Times New Roman"/>
          <w:sz w:val="24"/>
          <w:szCs w:val="24"/>
          <w:lang w:val="pl-PL"/>
        </w:rPr>
        <w:t>Decyzja o środowiskowych uwarunkowaniach zgody na realizację przedsięwzięcia</w:t>
      </w:r>
      <w:r w:rsidR="008C4230" w:rsidRPr="002B65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651E">
        <w:rPr>
          <w:rFonts w:ascii="Times New Roman" w:hAnsi="Times New Roman" w:cs="Times New Roman"/>
          <w:sz w:val="24"/>
          <w:szCs w:val="24"/>
          <w:lang w:val="pl-PL"/>
        </w:rPr>
        <w:t>będzie niezbędna do uzyskania decyzji................................</w:t>
      </w:r>
      <w:r w:rsidR="00014591" w:rsidRPr="002B651E">
        <w:rPr>
          <w:rFonts w:ascii="Times New Roman" w:hAnsi="Times New Roman" w:cs="Times New Roman"/>
          <w:sz w:val="24"/>
          <w:szCs w:val="24"/>
          <w:lang w:val="pl-PL"/>
        </w:rPr>
        <w:t>........</w:t>
      </w:r>
      <w:r w:rsidRPr="002B651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</w:t>
      </w:r>
      <w:r w:rsidR="00014591" w:rsidRPr="002B651E">
        <w:rPr>
          <w:rFonts w:ascii="Times New Roman" w:hAnsi="Times New Roman" w:cs="Times New Roman"/>
          <w:sz w:val="24"/>
          <w:szCs w:val="24"/>
          <w:lang w:val="pl-PL"/>
        </w:rPr>
        <w:t>............</w:t>
      </w:r>
      <w:r w:rsidRPr="002B651E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196BE0" w:rsidRPr="002B651E" w:rsidRDefault="00196BE0" w:rsidP="005B4C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2B651E">
        <w:rPr>
          <w:rFonts w:ascii="Times New Roman" w:hAnsi="Times New Roman" w:cs="Times New Roman"/>
          <w:sz w:val="18"/>
          <w:szCs w:val="18"/>
          <w:lang w:val="pl-PL"/>
        </w:rPr>
        <w:t>określić rodzaj decyzji, o której mowa w art. 72 ust. 1 ustawy z dnia 3 października 2008r. o udostępnianiu informacji o środowisku i jego ochronie, udziale społeczeństwa oraz o ocenach oddziaływania na środowisko (Dz. U. 20</w:t>
      </w:r>
      <w:r w:rsidR="008C4230" w:rsidRPr="002B651E">
        <w:rPr>
          <w:rFonts w:ascii="Times New Roman" w:hAnsi="Times New Roman" w:cs="Times New Roman"/>
          <w:sz w:val="18"/>
          <w:szCs w:val="18"/>
          <w:lang w:val="pl-PL"/>
        </w:rPr>
        <w:t>20</w:t>
      </w:r>
      <w:r w:rsidRPr="002B651E">
        <w:rPr>
          <w:rFonts w:ascii="Times New Roman" w:hAnsi="Times New Roman" w:cs="Times New Roman"/>
          <w:sz w:val="18"/>
          <w:szCs w:val="18"/>
          <w:lang w:val="pl-PL"/>
        </w:rPr>
        <w:t>r., poz.</w:t>
      </w:r>
      <w:r w:rsidR="008C4230" w:rsidRPr="002B651E">
        <w:rPr>
          <w:rFonts w:ascii="Times New Roman" w:hAnsi="Times New Roman" w:cs="Times New Roman"/>
          <w:sz w:val="18"/>
          <w:szCs w:val="18"/>
          <w:lang w:val="pl-PL"/>
        </w:rPr>
        <w:t xml:space="preserve"> 283</w:t>
      </w:r>
      <w:r w:rsidRPr="002B651E">
        <w:rPr>
          <w:rFonts w:ascii="Times New Roman" w:hAnsi="Times New Roman" w:cs="Times New Roman"/>
          <w:sz w:val="18"/>
          <w:szCs w:val="18"/>
          <w:lang w:val="pl-PL"/>
        </w:rPr>
        <w:t xml:space="preserve">,z </w:t>
      </w:r>
      <w:proofErr w:type="spellStart"/>
      <w:r w:rsidRPr="002B651E">
        <w:rPr>
          <w:rFonts w:ascii="Times New Roman" w:hAnsi="Times New Roman" w:cs="Times New Roman"/>
          <w:sz w:val="18"/>
          <w:szCs w:val="18"/>
          <w:lang w:val="pl-PL"/>
        </w:rPr>
        <w:t>póź</w:t>
      </w:r>
      <w:proofErr w:type="spellEnd"/>
      <w:r w:rsidRPr="002B651E">
        <w:rPr>
          <w:rFonts w:ascii="Times New Roman" w:hAnsi="Times New Roman" w:cs="Times New Roman"/>
          <w:sz w:val="18"/>
          <w:szCs w:val="18"/>
          <w:lang w:val="pl-PL"/>
        </w:rPr>
        <w:t>. zm.).</w:t>
      </w:r>
    </w:p>
    <w:p w:rsidR="00196BE0" w:rsidRDefault="00196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96BE0" w:rsidRDefault="00196BE0" w:rsidP="00196BE0">
      <w:pPr>
        <w:ind w:left="504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196BE0">
        <w:rPr>
          <w:rFonts w:ascii="Times New Roman" w:hAnsi="Times New Roman" w:cs="Times New Roman"/>
          <w:sz w:val="24"/>
          <w:szCs w:val="24"/>
          <w:lang w:val="pl-PL"/>
        </w:rPr>
        <w:t>/podpis wnioskodawcy/</w:t>
      </w:r>
    </w:p>
    <w:p w:rsidR="00196BE0" w:rsidRDefault="00196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96BE0" w:rsidRDefault="00196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4230" w:rsidRDefault="00196B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BE0">
        <w:rPr>
          <w:rFonts w:ascii="Times New Roman" w:hAnsi="Times New Roman" w:cs="Times New Roman"/>
          <w:sz w:val="24"/>
          <w:szCs w:val="24"/>
          <w:lang w:val="pl-PL"/>
        </w:rPr>
        <w:t>Załączniki</w:t>
      </w:r>
      <w:r w:rsidR="002B651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196B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651E">
        <w:rPr>
          <w:rFonts w:ascii="Times New Roman" w:hAnsi="Times New Roman" w:cs="Times New Roman"/>
          <w:sz w:val="24"/>
          <w:szCs w:val="24"/>
          <w:lang w:val="pl-PL"/>
        </w:rPr>
        <w:t>( właściwe zaznaczyć x ):</w:t>
      </w:r>
    </w:p>
    <w:p w:rsidR="00014591" w:rsidRPr="002B651E" w:rsidRDefault="00014591" w:rsidP="005B4C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 xml:space="preserve">raport o oddziaływaniu przedsięwzięcia na środowisko (w przypadku przedsięwzięć mogących zawsze znacząco oddziaływać na środowisko) w formie pisemnej oraz na informatycznym nośniku danych z jego zapisem w formie elektronicznej  –  </w:t>
      </w:r>
      <w:r w:rsidR="005B4CEC"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>……egz.,</w:t>
      </w:r>
    </w:p>
    <w:p w:rsidR="00014591" w:rsidRPr="002B651E" w:rsidRDefault="00014591" w:rsidP="005B4C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lastRenderedPageBreak/>
        <w:t xml:space="preserve">kartę informacyjną przedsięwzięcia (w przypadku przedsięwzięć mogących potencjalnie znacząco oddziaływać na środowisko) – w formie pisemnej oraz na informatycznym nośniku danych z jego zapisem w formie elektronicznej  –  </w:t>
      </w:r>
      <w:r w:rsidR="005B4CEC"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>……egz.,</w:t>
      </w:r>
      <w:r w:rsidR="005B4CEC" w:rsidRPr="002B651E">
        <w:rPr>
          <w:rFonts w:ascii="Times New Roman" w:eastAsia="SimSun" w:hAnsi="Times New Roman" w:cs="Arial"/>
          <w:kern w:val="1"/>
          <w:sz w:val="24"/>
          <w:szCs w:val="24"/>
          <w:u w:val="single"/>
          <w:lang w:val="pl-PL" w:eastAsia="hi-IN" w:bidi="hi-IN"/>
        </w:rPr>
        <w:t xml:space="preserve"> </w:t>
      </w:r>
    </w:p>
    <w:p w:rsidR="00D45984" w:rsidRPr="002B651E" w:rsidRDefault="00D45984" w:rsidP="005B4C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poświadczoną przez właściwy organ kopię mapy ewidencyjnej, w postaci papierowej lub elektronicznej, obejmującej przewidywany teren, na którym będzie realizowane przedsięwzięcie, </w:t>
      </w: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 xml:space="preserve">oraz </w:t>
      </w:r>
      <w:r w:rsidR="006B3002"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 xml:space="preserve"> obejmującej przewidywany obszar, na który będzie oddziaływać przedsięwzięcie,</w:t>
      </w:r>
    </w:p>
    <w:p w:rsidR="005B4CEC" w:rsidRPr="002B651E" w:rsidRDefault="00D45984" w:rsidP="005B4C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mapę w skali zapewniającej czytelność przedstawionych danych z zaznaczonym przewidywanym terenem, na którym będzie realizowane przedsięwzięcie, oraz z zaznaczonym przewidywanym obszarem, </w:t>
      </w:r>
      <w:r w:rsidR="006B3002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którym będzie oddziaływać przedsięwzięcie </w:t>
      </w:r>
      <w:r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, wraz z wyznaczoną odległością</w:t>
      </w:r>
      <w:r w:rsidR="006B3002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100 m od granic terenu, na którym będzie realizowane </w:t>
      </w:r>
      <w:r w:rsidR="005B4CEC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przedsięwzięcie,</w:t>
      </w:r>
    </w:p>
    <w:p w:rsidR="00D45984" w:rsidRPr="002B651E" w:rsidRDefault="002B651E" w:rsidP="005B4C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5B4CEC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apis ww. mapy w formie elektronicznej, </w:t>
      </w:r>
    </w:p>
    <w:p w:rsidR="00911794" w:rsidRPr="002B651E" w:rsidRDefault="00911794" w:rsidP="00D4598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</w:p>
    <w:p w:rsidR="00F86A40" w:rsidRPr="002B651E" w:rsidRDefault="00F86A40" w:rsidP="005B4CE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 xml:space="preserve">wypis z rejestru gruntów lub inny dokument, wydany przez organ prowadzący ewidencję gruntów </w:t>
      </w: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br/>
        <w:t xml:space="preserve"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 oraz obejmujący obszar, na który będzie oddziaływać przedsięwzięcie </w:t>
      </w:r>
    </w:p>
    <w:p w:rsidR="00F86A40" w:rsidRPr="002B651E" w:rsidRDefault="00F86A40" w:rsidP="00F86A40">
      <w:pPr>
        <w:pStyle w:val="Akapitzlist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</w:p>
    <w:p w:rsidR="00F86A40" w:rsidRPr="002B651E" w:rsidRDefault="00F86A40" w:rsidP="005B4CE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  <w:r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wykaz działek przewidzianych do prowadzenia prac przygotowawczych polegających na wycince drzew i krzewów, o ile prace takie przewidziane są do realizacji</w:t>
      </w:r>
      <w:r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w przypadku przedsięwzięć wymagających decyzji o zezwoleniu na realizację inwestycji drogowej, </w:t>
      </w:r>
    </w:p>
    <w:p w:rsidR="00F86A40" w:rsidRPr="002B651E" w:rsidRDefault="00F86A40" w:rsidP="00F86A40">
      <w:pPr>
        <w:pStyle w:val="Akapitzlist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</w:p>
    <w:p w:rsidR="006B3002" w:rsidRPr="002B651E" w:rsidRDefault="006B3002" w:rsidP="002B651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  <w:r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F86A40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nalizę kosztów i korzyści, o której mowa w </w:t>
      </w:r>
      <w:hyperlink r:id="rId5" w:anchor="/document/16798478?unitId=art(10(a))ust(1)&amp;cm=DOCUMENT" w:history="1">
        <w:r w:rsidR="00F86A40" w:rsidRPr="002B651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art. 10a ust. 1</w:t>
        </w:r>
      </w:hyperlink>
      <w:r w:rsidR="00F86A40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ustawy z dnia 10 kwietnia 1997 r. - Prawo energetyczne (Dz. U. z 2019 r. poz. 755, z </w:t>
      </w:r>
      <w:proofErr w:type="spellStart"/>
      <w:r w:rsidR="00F86A40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F86A40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. zm.)</w:t>
      </w:r>
      <w:r w:rsidR="005B4CEC" w:rsidRPr="002B651E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5B4CEC" w:rsidRPr="002B651E" w:rsidRDefault="005B4CEC" w:rsidP="005B4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</w:p>
    <w:p w:rsidR="006B3002" w:rsidRPr="002B651E" w:rsidRDefault="006B3002" w:rsidP="002B651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>dowód dokonania opłaty skarbowej za decyzję o środowiskowych uwarunkowaniach w kwocie 205 zł</w:t>
      </w:r>
      <w:r w:rsidR="005B4CEC"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>,</w:t>
      </w:r>
    </w:p>
    <w:p w:rsidR="006B3002" w:rsidRPr="002B651E" w:rsidRDefault="006B3002" w:rsidP="002B651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>pełnomocnictwo oraz dowód dokonania opłaty skarbowej z tytułu pełnomocnictwa w kwocie 17 zł</w:t>
      </w:r>
      <w:r w:rsidR="005B4CEC" w:rsidRPr="002B651E"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  <w:t>,</w:t>
      </w:r>
    </w:p>
    <w:p w:rsidR="006B3002" w:rsidRPr="005B4CEC" w:rsidRDefault="006B3002" w:rsidP="006B30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Arial"/>
          <w:color w:val="4472C4" w:themeColor="accent1"/>
          <w:kern w:val="1"/>
          <w:sz w:val="24"/>
          <w:szCs w:val="24"/>
          <w:lang w:val="pl-PL" w:eastAsia="hi-IN" w:bidi="hi-IN"/>
        </w:rPr>
      </w:pPr>
    </w:p>
    <w:p w:rsidR="00D45984" w:rsidRPr="00911794" w:rsidRDefault="00D45984" w:rsidP="00D4598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2B651E" w:rsidP="002B65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  <w:r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  <w:t>*niepotrzebne skreślić</w:t>
      </w:r>
    </w:p>
    <w:p w:rsidR="002B651E" w:rsidRPr="002B651E" w:rsidRDefault="002B651E" w:rsidP="002B65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D45984" w:rsidRDefault="00D45984" w:rsidP="00D459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18"/>
          <w:szCs w:val="18"/>
          <w:u w:val="single"/>
          <w:lang w:val="pl-PL" w:eastAsia="hi-IN" w:bidi="hi-IN"/>
        </w:rPr>
      </w:pPr>
    </w:p>
    <w:p w:rsidR="00014591" w:rsidRPr="00196BE0" w:rsidRDefault="0001459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14591" w:rsidRPr="0019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E6ADC"/>
    <w:multiLevelType w:val="hybridMultilevel"/>
    <w:tmpl w:val="5CACA8F4"/>
    <w:lvl w:ilvl="0" w:tplc="394452A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921"/>
    <w:multiLevelType w:val="hybridMultilevel"/>
    <w:tmpl w:val="ECC2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4C4C"/>
    <w:multiLevelType w:val="hybridMultilevel"/>
    <w:tmpl w:val="C3123628"/>
    <w:lvl w:ilvl="0" w:tplc="5A7A8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E24"/>
    <w:multiLevelType w:val="hybridMultilevel"/>
    <w:tmpl w:val="FFD41132"/>
    <w:lvl w:ilvl="0" w:tplc="5A7A8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52CED"/>
    <w:multiLevelType w:val="hybridMultilevel"/>
    <w:tmpl w:val="FAA887F2"/>
    <w:lvl w:ilvl="0" w:tplc="F3FCA55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2BCA"/>
    <w:multiLevelType w:val="hybridMultilevel"/>
    <w:tmpl w:val="580E9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E0"/>
    <w:rsid w:val="00014591"/>
    <w:rsid w:val="00196BE0"/>
    <w:rsid w:val="002B651E"/>
    <w:rsid w:val="005B4CEC"/>
    <w:rsid w:val="006B3002"/>
    <w:rsid w:val="008C4230"/>
    <w:rsid w:val="00911794"/>
    <w:rsid w:val="00D45984"/>
    <w:rsid w:val="00D47EE5"/>
    <w:rsid w:val="00F16654"/>
    <w:rsid w:val="00F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1B6"/>
  <w15:chartTrackingRefBased/>
  <w15:docId w15:val="{4349EE43-675F-446F-8B9D-26E73CF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Zmuda</dc:creator>
  <cp:keywords/>
  <dc:description/>
  <cp:lastModifiedBy>Ewelina Zmuda</cp:lastModifiedBy>
  <cp:revision>1</cp:revision>
  <dcterms:created xsi:type="dcterms:W3CDTF">2020-03-27T08:48:00Z</dcterms:created>
  <dcterms:modified xsi:type="dcterms:W3CDTF">2020-03-27T11:32:00Z</dcterms:modified>
</cp:coreProperties>
</file>